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A0D23" w:rsidRDefault="001F1D11">
      <w:pPr>
        <w:rPr>
          <w:sz w:val="2"/>
          <w:szCs w:val="2"/>
        </w:rPr>
      </w:pPr>
      <w:r>
        <w:rPr>
          <w:noProof/>
          <w:lang w:val="en-GB" w:eastAsia="en-GB"/>
        </w:rPr>
        <mc:AlternateContent>
          <mc:Choice Requires="wps">
            <w:drawing>
              <wp:anchor distT="0" distB="0" distL="114300" distR="114300" simplePos="0" relativeHeight="487577600" behindDoc="0" locked="0" layoutInCell="1" allowOverlap="1">
                <wp:simplePos x="0" y="0"/>
                <wp:positionH relativeFrom="column">
                  <wp:posOffset>-725170</wp:posOffset>
                </wp:positionH>
                <wp:positionV relativeFrom="paragraph">
                  <wp:posOffset>857250</wp:posOffset>
                </wp:positionV>
                <wp:extent cx="6847205" cy="7537450"/>
                <wp:effectExtent l="0" t="0" r="0" b="0"/>
                <wp:wrapTight wrapText="bothSides">
                  <wp:wrapPolygon edited="0">
                    <wp:start x="120" y="164"/>
                    <wp:lineTo x="120" y="21400"/>
                    <wp:lineTo x="21394" y="21400"/>
                    <wp:lineTo x="21394" y="164"/>
                    <wp:lineTo x="120" y="16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753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73635C" w:rsidRDefault="0073635C" w:rsidP="0073635C">
                            <w:pPr>
                              <w:jc w:val="center"/>
                              <w:rPr>
                                <w:b/>
                                <w:color w:val="7030A0"/>
                                <w:sz w:val="28"/>
                                <w:szCs w:val="28"/>
                              </w:rPr>
                            </w:pPr>
                            <w:r w:rsidRPr="00542730">
                              <w:rPr>
                                <w:b/>
                                <w:color w:val="7030A0"/>
                                <w:sz w:val="28"/>
                                <w:szCs w:val="28"/>
                              </w:rPr>
                              <w:t>Ensuring that classrooms are well ventilated is important in order to prevent the spread of airborne viruses. This means balancing the comfort of a warm, and possibly stuffy, environment with the need for fresh, clean and virus free air, although less warm.</w:t>
                            </w:r>
                          </w:p>
                          <w:p w:rsidR="00542730" w:rsidRPr="00542730" w:rsidRDefault="00542730" w:rsidP="0073635C">
                            <w:pPr>
                              <w:jc w:val="center"/>
                              <w:rPr>
                                <w:color w:val="7030A0"/>
                                <w:sz w:val="28"/>
                                <w:szCs w:val="28"/>
                              </w:rPr>
                            </w:pPr>
                          </w:p>
                          <w:p w:rsidR="002F46D8" w:rsidRPr="00542730" w:rsidRDefault="0073635C" w:rsidP="002F46D8">
                            <w:pPr>
                              <w:rPr>
                                <w:sz w:val="24"/>
                                <w:szCs w:val="24"/>
                              </w:rPr>
                            </w:pPr>
                            <w:r w:rsidRPr="00542730">
                              <w:rPr>
                                <w:sz w:val="24"/>
                                <w:szCs w:val="24"/>
                              </w:rPr>
                              <w:t xml:space="preserve"> </w:t>
                            </w:r>
                            <w:r w:rsidR="002F46D8" w:rsidRPr="00542730">
                              <w:rPr>
                                <w:sz w:val="24"/>
                                <w:szCs w:val="24"/>
                              </w:rPr>
                              <w:t xml:space="preserve">The Public Health Advice for the re-opening of schools and educational facilities makes two specific references to ventilation practices which schools should </w:t>
                            </w:r>
                            <w:r w:rsidRPr="00542730">
                              <w:rPr>
                                <w:sz w:val="24"/>
                                <w:szCs w:val="24"/>
                              </w:rPr>
                              <w:t>consider. See details below.</w:t>
                            </w:r>
                          </w:p>
                          <w:p w:rsidR="002F46D8" w:rsidRPr="00542730" w:rsidRDefault="002F46D8" w:rsidP="002F46D8">
                            <w:pPr>
                              <w:rPr>
                                <w:sz w:val="24"/>
                                <w:szCs w:val="24"/>
                              </w:rPr>
                            </w:pPr>
                            <w:r w:rsidRPr="00542730">
                              <w:rPr>
                                <w:sz w:val="24"/>
                                <w:szCs w:val="24"/>
                              </w:rPr>
                              <w:t>“Consider if room ventilation especially in classrooms can be improved without causing discomfort. Where possible the opening of doors and windows should be encouraged to increase natural ventilation ……. .” (Section 5.6 Environmental Hygiene); and</w:t>
                            </w:r>
                          </w:p>
                          <w:p w:rsidR="002F46D8" w:rsidRPr="00542730" w:rsidRDefault="002F46D8" w:rsidP="002F46D8">
                            <w:pPr>
                              <w:rPr>
                                <w:sz w:val="24"/>
                                <w:szCs w:val="24"/>
                              </w:rPr>
                            </w:pPr>
                            <w:r w:rsidRPr="00542730">
                              <w:rPr>
                                <w:sz w:val="24"/>
                                <w:szCs w:val="24"/>
                              </w:rPr>
                              <w:t>“Increase air flow and ventilation where climate allows (open windows, use air conditioning where available, etc.)”</w:t>
                            </w:r>
                          </w:p>
                          <w:p w:rsidR="002F46D8" w:rsidRPr="00542730" w:rsidRDefault="002F46D8" w:rsidP="002F46D8">
                            <w:pPr>
                              <w:rPr>
                                <w:sz w:val="24"/>
                                <w:szCs w:val="24"/>
                              </w:rPr>
                            </w:pPr>
                            <w:r w:rsidRPr="00542730">
                              <w:rPr>
                                <w:sz w:val="24"/>
                                <w:szCs w:val="24"/>
                              </w:rPr>
                              <w:t xml:space="preserve">(Section 8.1, checklists for School Management, Teachers and Staff) </w:t>
                            </w:r>
                          </w:p>
                          <w:p w:rsidR="002F46D8" w:rsidRPr="00542730" w:rsidRDefault="002F46D8" w:rsidP="002F46D8">
                            <w:pPr>
                              <w:rPr>
                                <w:sz w:val="24"/>
                                <w:szCs w:val="24"/>
                              </w:rPr>
                            </w:pPr>
                          </w:p>
                          <w:p w:rsidR="002F46D8" w:rsidRPr="00542730" w:rsidRDefault="002F46D8" w:rsidP="002F46D8">
                            <w:pPr>
                              <w:rPr>
                                <w:sz w:val="24"/>
                                <w:szCs w:val="24"/>
                              </w:rPr>
                            </w:pPr>
                            <w:r w:rsidRPr="00542730">
                              <w:rPr>
                                <w:sz w:val="24"/>
                                <w:szCs w:val="24"/>
                              </w:rPr>
                              <w:t>In addition, section 7 of the Return to Work Safely Protocol notes that Air conditioning is not generally considered as contributing significantly to the spread of COVID-19. Switching off air conditioning is not required to manage the risk of COVID-19. For organisations without air conditioning adequate ventilation is encouraged, for example, by opening windows where feasible etc. Below are practical steps for good ventilation.</w:t>
                            </w:r>
                          </w:p>
                          <w:p w:rsidR="002F46D8" w:rsidRPr="002F46D8" w:rsidRDefault="002F46D8" w:rsidP="002F46D8"/>
                          <w:p w:rsidR="00640C06" w:rsidRPr="001F1D11" w:rsidRDefault="001F1D11" w:rsidP="001F1D11">
                            <w:pPr>
                              <w:jc w:val="center"/>
                              <w:rPr>
                                <w:b/>
                                <w:sz w:val="28"/>
                                <w:szCs w:val="28"/>
                                <w:u w:val="single"/>
                                <w:lang w:val="en-GB"/>
                              </w:rPr>
                            </w:pPr>
                            <w:r w:rsidRPr="001F1D11">
                              <w:rPr>
                                <w:b/>
                                <w:sz w:val="28"/>
                                <w:szCs w:val="28"/>
                                <w:u w:val="single"/>
                                <w:lang w:val="en-GB"/>
                              </w:rPr>
                              <w:t>Practical Steps for Good Ventilation</w:t>
                            </w:r>
                            <w:r w:rsidR="0073635C">
                              <w:rPr>
                                <w:b/>
                                <w:sz w:val="28"/>
                                <w:szCs w:val="28"/>
                                <w:u w:val="single"/>
                                <w:lang w:val="en-GB"/>
                              </w:rPr>
                              <w:t xml:space="preserve"> – from DES</w:t>
                            </w:r>
                          </w:p>
                          <w:p w:rsidR="001F1D11" w:rsidRDefault="001F1D11" w:rsidP="001F1D11">
                            <w:pPr>
                              <w:jc w:val="center"/>
                              <w:rPr>
                                <w:u w:val="single"/>
                                <w:lang w:val="en-GB"/>
                              </w:rPr>
                            </w:pPr>
                          </w:p>
                          <w:p w:rsidR="001F1D11" w:rsidRDefault="001F1D11" w:rsidP="001F1D11">
                            <w:pPr>
                              <w:jc w:val="center"/>
                            </w:pPr>
                          </w:p>
                          <w:p w:rsidR="001F1D11" w:rsidRPr="001F1D11" w:rsidRDefault="001F1D11" w:rsidP="001F1D11">
                            <w:pPr>
                              <w:pStyle w:val="ListParagraph"/>
                              <w:numPr>
                                <w:ilvl w:val="0"/>
                                <w:numId w:val="2"/>
                              </w:numPr>
                              <w:rPr>
                                <w:sz w:val="24"/>
                                <w:szCs w:val="24"/>
                              </w:rPr>
                            </w:pPr>
                            <w:r w:rsidRPr="001F1D11">
                              <w:rPr>
                                <w:sz w:val="24"/>
                                <w:szCs w:val="24"/>
                              </w:rPr>
                              <w:t xml:space="preserve">The opening of windows to introduce fresh air is very important and should continue to be used during school opening times via a proactive rather than reactive approach. </w:t>
                            </w:r>
                          </w:p>
                          <w:p w:rsidR="001F1D11" w:rsidRPr="001F1D11" w:rsidRDefault="001F1D11" w:rsidP="001F1D11">
                            <w:pPr>
                              <w:pStyle w:val="ListParagraph"/>
                              <w:numPr>
                                <w:ilvl w:val="0"/>
                                <w:numId w:val="2"/>
                              </w:numPr>
                              <w:rPr>
                                <w:sz w:val="24"/>
                                <w:szCs w:val="24"/>
                                <w:u w:val="single"/>
                                <w:lang w:val="en-GB"/>
                              </w:rPr>
                            </w:pPr>
                            <w:r w:rsidRPr="001F1D11">
                              <w:rPr>
                                <w:sz w:val="24"/>
                                <w:szCs w:val="24"/>
                              </w:rPr>
                              <w:t>Achieving fresh air via a number of windows partially opened as required rather than one window fully open can help to maximize the use of window driven natural ventilation distribution across the room without causing discomfort.</w:t>
                            </w:r>
                          </w:p>
                          <w:p w:rsidR="001F1D11" w:rsidRPr="001F1D11" w:rsidRDefault="001F1D11" w:rsidP="001F1D11">
                            <w:pPr>
                              <w:pStyle w:val="ListParagraph"/>
                              <w:numPr>
                                <w:ilvl w:val="0"/>
                                <w:numId w:val="2"/>
                              </w:numPr>
                              <w:rPr>
                                <w:sz w:val="24"/>
                                <w:szCs w:val="24"/>
                                <w:u w:val="single"/>
                                <w:lang w:val="en-GB"/>
                              </w:rPr>
                            </w:pPr>
                            <w:r w:rsidRPr="001F1D11">
                              <w:rPr>
                                <w:sz w:val="24"/>
                                <w:szCs w:val="24"/>
                              </w:rPr>
                              <w:t>In colder weather any local chilling effect can be offset by opening the windows nearest and above the radiators.</w:t>
                            </w:r>
                          </w:p>
                          <w:p w:rsidR="001F1D11" w:rsidRPr="001F1D11" w:rsidRDefault="001F1D11" w:rsidP="001F1D11">
                            <w:pPr>
                              <w:pStyle w:val="ListParagraph"/>
                              <w:numPr>
                                <w:ilvl w:val="0"/>
                                <w:numId w:val="2"/>
                              </w:numPr>
                              <w:rPr>
                                <w:sz w:val="24"/>
                                <w:szCs w:val="24"/>
                                <w:u w:val="single"/>
                                <w:lang w:val="en-GB"/>
                              </w:rPr>
                            </w:pPr>
                            <w:r w:rsidRPr="001F1D11">
                              <w:rPr>
                                <w:sz w:val="24"/>
                                <w:szCs w:val="24"/>
                              </w:rPr>
                              <w:t>Consideration should be given to local circumstances that may require having additional windows open such as after break time activities.</w:t>
                            </w:r>
                          </w:p>
                          <w:p w:rsidR="001F1D11" w:rsidRPr="001F1D11" w:rsidRDefault="001F1D11" w:rsidP="001F1D11">
                            <w:pPr>
                              <w:pStyle w:val="ListParagraph"/>
                              <w:numPr>
                                <w:ilvl w:val="0"/>
                                <w:numId w:val="2"/>
                              </w:numPr>
                              <w:rPr>
                                <w:sz w:val="24"/>
                                <w:szCs w:val="24"/>
                                <w:u w:val="single"/>
                                <w:lang w:val="en-GB"/>
                              </w:rPr>
                            </w:pPr>
                            <w:r w:rsidRPr="001F1D11">
                              <w:rPr>
                                <w:sz w:val="24"/>
                                <w:szCs w:val="24"/>
                              </w:rPr>
                              <w:t>Rooms with adequate fresh air should not be stuffy or have condensation on the window glass.</w:t>
                            </w:r>
                          </w:p>
                          <w:p w:rsidR="001F1D11" w:rsidRPr="001F1D11" w:rsidRDefault="001F1D11" w:rsidP="001F1D11">
                            <w:pPr>
                              <w:pStyle w:val="ListParagraph"/>
                              <w:numPr>
                                <w:ilvl w:val="0"/>
                                <w:numId w:val="2"/>
                              </w:numPr>
                              <w:rPr>
                                <w:sz w:val="24"/>
                                <w:szCs w:val="24"/>
                                <w:u w:val="single"/>
                                <w:lang w:val="en-GB"/>
                              </w:rPr>
                            </w:pPr>
                            <w:r w:rsidRPr="001F1D11">
                              <w:rPr>
                                <w:sz w:val="24"/>
                                <w:szCs w:val="24"/>
                              </w:rPr>
                              <w:t>Ensure that all permanent ventilation openings in rooms are fully open and not blocked by wall hangings etc. These normally are either a circular or rectangle ventilation grill on the external classroom wall or linear slot type ventilators built into the window frames. All of these should be opened all the time, if they have been taped and sealed for decorating purposes then the tape/sealing should be removed.</w:t>
                            </w:r>
                          </w:p>
                          <w:p w:rsidR="001F1D11" w:rsidRPr="001F1D11" w:rsidRDefault="001F1D11" w:rsidP="001F1D11">
                            <w:pPr>
                              <w:pStyle w:val="ListParagraph"/>
                              <w:numPr>
                                <w:ilvl w:val="0"/>
                                <w:numId w:val="2"/>
                              </w:numPr>
                              <w:rPr>
                                <w:sz w:val="24"/>
                                <w:szCs w:val="24"/>
                                <w:u w:val="single"/>
                                <w:lang w:val="en-GB"/>
                              </w:rPr>
                            </w:pPr>
                            <w:r w:rsidRPr="001F1D11">
                              <w:rPr>
                                <w:sz w:val="24"/>
                                <w:szCs w:val="24"/>
                              </w:rPr>
                              <w:t xml:space="preserve">All mechanical ventilation systems and any air conditioning systems should be set to 100% fresh air, any air conditioning units that cannot operate on 100% fresh air should be left off.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1pt;margin-top:67.5pt;width:539.15pt;height:593.5pt;z-index:4875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" filled="f" stroked="f">
                <v:textbox inset=",7.2pt,,7.2pt">
                  <w:txbxContent>
                    <w:p w:rsidR="0073635C" w:rsidRDefault="0073635C" w:rsidP="0073635C">
                      <w:pPr>
                        <w:jc w:val="center"/>
                        <w:rPr>
                          <w:b/>
                          <w:color w:val="7030A0"/>
                          <w:sz w:val="28"/>
                          <w:szCs w:val="28"/>
                        </w:rPr>
                      </w:pPr>
                      <w:r w:rsidRPr="00542730">
                        <w:rPr>
                          <w:b/>
                          <w:color w:val="7030A0"/>
                          <w:sz w:val="28"/>
                          <w:szCs w:val="28"/>
                        </w:rPr>
                        <w:t>Ensuring that classrooms are well ventilated is important in order to prevent the spread of airborne viruses. This means balancing the comfort of a warm, and possibly stuffy, environment with the need for fresh, clean and virus free air, although less warm.</w:t>
                      </w:r>
                    </w:p>
                    <w:p w:rsidR="00542730" w:rsidRPr="00542730" w:rsidRDefault="00542730" w:rsidP="0073635C">
                      <w:pPr>
                        <w:jc w:val="center"/>
                        <w:rPr>
                          <w:color w:val="7030A0"/>
                          <w:sz w:val="28"/>
                          <w:szCs w:val="28"/>
                        </w:rPr>
                      </w:pPr>
                    </w:p>
                    <w:p w:rsidR="002F46D8" w:rsidRPr="00542730" w:rsidRDefault="0073635C" w:rsidP="002F46D8">
                      <w:pPr>
                        <w:rPr>
                          <w:sz w:val="24"/>
                          <w:szCs w:val="24"/>
                        </w:rPr>
                      </w:pPr>
                      <w:r w:rsidRPr="00542730">
                        <w:rPr>
                          <w:sz w:val="24"/>
                          <w:szCs w:val="24"/>
                        </w:rPr>
                        <w:t xml:space="preserve"> </w:t>
                      </w:r>
                      <w:r w:rsidR="002F46D8" w:rsidRPr="00542730">
                        <w:rPr>
                          <w:sz w:val="24"/>
                          <w:szCs w:val="24"/>
                        </w:rPr>
                        <w:t xml:space="preserve">The Public Health Advice for the re-opening of schools and educational facilities makes two specific references to ventilation practices which schools should </w:t>
                      </w:r>
                      <w:r w:rsidRPr="00542730">
                        <w:rPr>
                          <w:sz w:val="24"/>
                          <w:szCs w:val="24"/>
                        </w:rPr>
                        <w:t>consider. See details below.</w:t>
                      </w:r>
                    </w:p>
                    <w:p w:rsidR="002F46D8" w:rsidRPr="00542730" w:rsidRDefault="002F46D8" w:rsidP="002F46D8">
                      <w:pPr>
                        <w:rPr>
                          <w:sz w:val="24"/>
                          <w:szCs w:val="24"/>
                        </w:rPr>
                      </w:pPr>
                      <w:r w:rsidRPr="00542730">
                        <w:rPr>
                          <w:sz w:val="24"/>
                          <w:szCs w:val="24"/>
                        </w:rPr>
                        <w:t>“Consider if room ventilation especially in classrooms can be improved without causing discomfort. Where possible the</w:t>
                      </w:r>
                      <w:bookmarkStart w:id="1" w:name="_GoBack"/>
                      <w:bookmarkEnd w:id="1"/>
                      <w:r w:rsidRPr="00542730">
                        <w:rPr>
                          <w:sz w:val="24"/>
                          <w:szCs w:val="24"/>
                        </w:rPr>
                        <w:t xml:space="preserve"> opening of doors and windows should be encouraged to increase natural ventilation ……. .” (Section 5.6 Environmental Hygiene); </w:t>
                      </w:r>
                      <w:r w:rsidRPr="00542730">
                        <w:rPr>
                          <w:sz w:val="24"/>
                          <w:szCs w:val="24"/>
                        </w:rPr>
                        <w:t>a</w:t>
                      </w:r>
                      <w:r w:rsidRPr="00542730">
                        <w:rPr>
                          <w:sz w:val="24"/>
                          <w:szCs w:val="24"/>
                        </w:rPr>
                        <w:t>nd</w:t>
                      </w:r>
                    </w:p>
                    <w:p w:rsidR="002F46D8" w:rsidRPr="00542730" w:rsidRDefault="002F46D8" w:rsidP="002F46D8">
                      <w:pPr>
                        <w:rPr>
                          <w:sz w:val="24"/>
                          <w:szCs w:val="24"/>
                        </w:rPr>
                      </w:pPr>
                      <w:r w:rsidRPr="00542730">
                        <w:rPr>
                          <w:sz w:val="24"/>
                          <w:szCs w:val="24"/>
                        </w:rPr>
                        <w:t>“Increase air flow and ventilation where climate allows (open windows, use air conditioning where available, etc.)”</w:t>
                      </w:r>
                    </w:p>
                    <w:p w:rsidR="002F46D8" w:rsidRPr="00542730" w:rsidRDefault="002F46D8" w:rsidP="002F46D8">
                      <w:pPr>
                        <w:rPr>
                          <w:sz w:val="24"/>
                          <w:szCs w:val="24"/>
                        </w:rPr>
                      </w:pPr>
                      <w:r w:rsidRPr="00542730">
                        <w:rPr>
                          <w:sz w:val="24"/>
                          <w:szCs w:val="24"/>
                        </w:rPr>
                        <w:t xml:space="preserve">(Section 8.1, checklists for School Management, Teachers and Staff) </w:t>
                      </w:r>
                    </w:p>
                    <w:p w:rsidR="002F46D8" w:rsidRPr="00542730" w:rsidRDefault="002F46D8" w:rsidP="002F46D8">
                      <w:pPr>
                        <w:rPr>
                          <w:sz w:val="24"/>
                          <w:szCs w:val="24"/>
                        </w:rPr>
                      </w:pPr>
                    </w:p>
                    <w:p w:rsidR="002F46D8" w:rsidRPr="00542730" w:rsidRDefault="002F46D8" w:rsidP="002F46D8">
                      <w:pPr>
                        <w:rPr>
                          <w:sz w:val="24"/>
                          <w:szCs w:val="24"/>
                        </w:rPr>
                      </w:pPr>
                      <w:r w:rsidRPr="00542730">
                        <w:rPr>
                          <w:sz w:val="24"/>
                          <w:szCs w:val="24"/>
                        </w:rPr>
                        <w:t>In addition, section 7 of the Return to Work Safely Protocol notes that Air conditioning is not generally considered as contributing significantly to the spread of COVID-19. Switching off air conditioning is not required to manage the risk of COVID-19. For organisations without air conditioning adequate ventilation is encouraged, for example, by opening windows where feasible etc.</w:t>
                      </w:r>
                      <w:r w:rsidRPr="00542730">
                        <w:rPr>
                          <w:sz w:val="24"/>
                          <w:szCs w:val="24"/>
                        </w:rPr>
                        <w:t xml:space="preserve"> Below are practical steps for good ventilation.</w:t>
                      </w:r>
                    </w:p>
                    <w:p w:rsidR="002F46D8" w:rsidRPr="002F46D8" w:rsidRDefault="002F46D8" w:rsidP="002F46D8"/>
                    <w:p w:rsidR="00640C06" w:rsidRPr="001F1D11" w:rsidRDefault="001F1D11" w:rsidP="001F1D11">
                      <w:pPr>
                        <w:jc w:val="center"/>
                        <w:rPr>
                          <w:b/>
                          <w:sz w:val="28"/>
                          <w:szCs w:val="28"/>
                          <w:u w:val="single"/>
                          <w:lang w:val="en-GB"/>
                        </w:rPr>
                      </w:pPr>
                      <w:r w:rsidRPr="001F1D11">
                        <w:rPr>
                          <w:b/>
                          <w:sz w:val="28"/>
                          <w:szCs w:val="28"/>
                          <w:u w:val="single"/>
                          <w:lang w:val="en-GB"/>
                        </w:rPr>
                        <w:t>Practical Steps for Good Ventilation</w:t>
                      </w:r>
                      <w:r w:rsidR="0073635C">
                        <w:rPr>
                          <w:b/>
                          <w:sz w:val="28"/>
                          <w:szCs w:val="28"/>
                          <w:u w:val="single"/>
                          <w:lang w:val="en-GB"/>
                        </w:rPr>
                        <w:t xml:space="preserve"> – from DES</w:t>
                      </w:r>
                    </w:p>
                    <w:p w:rsidR="001F1D11" w:rsidRDefault="001F1D11" w:rsidP="001F1D11">
                      <w:pPr>
                        <w:jc w:val="center"/>
                        <w:rPr>
                          <w:u w:val="single"/>
                          <w:lang w:val="en-GB"/>
                        </w:rPr>
                      </w:pPr>
                    </w:p>
                    <w:p w:rsidR="001F1D11" w:rsidRDefault="001F1D11" w:rsidP="001F1D11">
                      <w:pPr>
                        <w:jc w:val="center"/>
                      </w:pPr>
                    </w:p>
                    <w:p w:rsidR="001F1D11" w:rsidRPr="001F1D11" w:rsidRDefault="001F1D11" w:rsidP="001F1D11">
                      <w:pPr>
                        <w:pStyle w:val="ListParagraph"/>
                        <w:numPr>
                          <w:ilvl w:val="0"/>
                          <w:numId w:val="2"/>
                        </w:numPr>
                        <w:rPr>
                          <w:sz w:val="24"/>
                          <w:szCs w:val="24"/>
                        </w:rPr>
                      </w:pPr>
                      <w:r w:rsidRPr="001F1D11">
                        <w:rPr>
                          <w:sz w:val="24"/>
                          <w:szCs w:val="24"/>
                        </w:rPr>
                        <w:t>The opening of windows to introduce fresh air is very important and should co</w:t>
                      </w:r>
                      <w:r w:rsidRPr="001F1D11">
                        <w:rPr>
                          <w:sz w:val="24"/>
                          <w:szCs w:val="24"/>
                        </w:rPr>
                        <w:t>ntinue to be used during school opening</w:t>
                      </w:r>
                      <w:r w:rsidRPr="001F1D11">
                        <w:rPr>
                          <w:sz w:val="24"/>
                          <w:szCs w:val="24"/>
                        </w:rPr>
                        <w:t xml:space="preserve"> times via a proactive rather than reactive approach. </w:t>
                      </w:r>
                    </w:p>
                    <w:p w:rsidR="001F1D11" w:rsidRPr="001F1D11" w:rsidRDefault="001F1D11" w:rsidP="001F1D11">
                      <w:pPr>
                        <w:pStyle w:val="ListParagraph"/>
                        <w:numPr>
                          <w:ilvl w:val="0"/>
                          <w:numId w:val="2"/>
                        </w:numPr>
                        <w:rPr>
                          <w:sz w:val="24"/>
                          <w:szCs w:val="24"/>
                          <w:u w:val="single"/>
                          <w:lang w:val="en-GB"/>
                        </w:rPr>
                      </w:pPr>
                      <w:r w:rsidRPr="001F1D11">
                        <w:rPr>
                          <w:sz w:val="24"/>
                          <w:szCs w:val="24"/>
                        </w:rPr>
                        <w:t xml:space="preserve">Achieving fresh air via a number of windows partially opened as required rather than one window fully open can help to </w:t>
                      </w:r>
                      <w:r w:rsidRPr="001F1D11">
                        <w:rPr>
                          <w:sz w:val="24"/>
                          <w:szCs w:val="24"/>
                        </w:rPr>
                        <w:t>maximize</w:t>
                      </w:r>
                      <w:r w:rsidRPr="001F1D11">
                        <w:rPr>
                          <w:sz w:val="24"/>
                          <w:szCs w:val="24"/>
                        </w:rPr>
                        <w:t xml:space="preserve"> the use of window driven natural ventilation distribution across the r</w:t>
                      </w:r>
                      <w:r w:rsidRPr="001F1D11">
                        <w:rPr>
                          <w:sz w:val="24"/>
                          <w:szCs w:val="24"/>
                        </w:rPr>
                        <w:t>oom without causing discomfort.</w:t>
                      </w:r>
                    </w:p>
                    <w:p w:rsidR="001F1D11" w:rsidRPr="001F1D11" w:rsidRDefault="001F1D11" w:rsidP="001F1D11">
                      <w:pPr>
                        <w:pStyle w:val="ListParagraph"/>
                        <w:numPr>
                          <w:ilvl w:val="0"/>
                          <w:numId w:val="2"/>
                        </w:numPr>
                        <w:rPr>
                          <w:sz w:val="24"/>
                          <w:szCs w:val="24"/>
                          <w:u w:val="single"/>
                          <w:lang w:val="en-GB"/>
                        </w:rPr>
                      </w:pPr>
                      <w:r w:rsidRPr="001F1D11">
                        <w:rPr>
                          <w:sz w:val="24"/>
                          <w:szCs w:val="24"/>
                        </w:rPr>
                        <w:t xml:space="preserve">In colder weather any local chilling effect can be offset by opening the windows nearest and above the </w:t>
                      </w:r>
                      <w:r w:rsidRPr="001F1D11">
                        <w:rPr>
                          <w:sz w:val="24"/>
                          <w:szCs w:val="24"/>
                        </w:rPr>
                        <w:t>radiators.</w:t>
                      </w:r>
                    </w:p>
                    <w:p w:rsidR="001F1D11" w:rsidRPr="001F1D11" w:rsidRDefault="001F1D11" w:rsidP="001F1D11">
                      <w:pPr>
                        <w:pStyle w:val="ListParagraph"/>
                        <w:numPr>
                          <w:ilvl w:val="0"/>
                          <w:numId w:val="2"/>
                        </w:numPr>
                        <w:rPr>
                          <w:sz w:val="24"/>
                          <w:szCs w:val="24"/>
                          <w:u w:val="single"/>
                          <w:lang w:val="en-GB"/>
                        </w:rPr>
                      </w:pPr>
                      <w:r w:rsidRPr="001F1D11">
                        <w:rPr>
                          <w:sz w:val="24"/>
                          <w:szCs w:val="24"/>
                        </w:rPr>
                        <w:t xml:space="preserve">Consideration should be given to local circumstances that may require </w:t>
                      </w:r>
                      <w:r w:rsidRPr="001F1D11">
                        <w:rPr>
                          <w:sz w:val="24"/>
                          <w:szCs w:val="24"/>
                        </w:rPr>
                        <w:t>having</w:t>
                      </w:r>
                      <w:r w:rsidRPr="001F1D11">
                        <w:rPr>
                          <w:sz w:val="24"/>
                          <w:szCs w:val="24"/>
                        </w:rPr>
                        <w:t xml:space="preserve"> additional windows open such as </w:t>
                      </w:r>
                      <w:r w:rsidRPr="001F1D11">
                        <w:rPr>
                          <w:sz w:val="24"/>
                          <w:szCs w:val="24"/>
                        </w:rPr>
                        <w:t>after break time activities.</w:t>
                      </w:r>
                    </w:p>
                    <w:p w:rsidR="001F1D11" w:rsidRPr="001F1D11" w:rsidRDefault="001F1D11" w:rsidP="001F1D11">
                      <w:pPr>
                        <w:pStyle w:val="ListParagraph"/>
                        <w:numPr>
                          <w:ilvl w:val="0"/>
                          <w:numId w:val="2"/>
                        </w:numPr>
                        <w:rPr>
                          <w:sz w:val="24"/>
                          <w:szCs w:val="24"/>
                          <w:u w:val="single"/>
                          <w:lang w:val="en-GB"/>
                        </w:rPr>
                      </w:pPr>
                      <w:r w:rsidRPr="001F1D11">
                        <w:rPr>
                          <w:sz w:val="24"/>
                          <w:szCs w:val="24"/>
                        </w:rPr>
                        <w:t>Rooms with adequate fresh air should not be stuffy or have conde</w:t>
                      </w:r>
                      <w:r w:rsidRPr="001F1D11">
                        <w:rPr>
                          <w:sz w:val="24"/>
                          <w:szCs w:val="24"/>
                        </w:rPr>
                        <w:t>nsation on the window glass.</w:t>
                      </w:r>
                    </w:p>
                    <w:p w:rsidR="001F1D11" w:rsidRPr="001F1D11" w:rsidRDefault="001F1D11" w:rsidP="001F1D11">
                      <w:pPr>
                        <w:pStyle w:val="ListParagraph"/>
                        <w:numPr>
                          <w:ilvl w:val="0"/>
                          <w:numId w:val="2"/>
                        </w:numPr>
                        <w:rPr>
                          <w:sz w:val="24"/>
                          <w:szCs w:val="24"/>
                          <w:u w:val="single"/>
                          <w:lang w:val="en-GB"/>
                        </w:rPr>
                      </w:pPr>
                      <w:r w:rsidRPr="001F1D11">
                        <w:rPr>
                          <w:sz w:val="24"/>
                          <w:szCs w:val="24"/>
                        </w:rPr>
                        <w:t>E</w:t>
                      </w:r>
                      <w:r w:rsidRPr="001F1D11">
                        <w:rPr>
                          <w:sz w:val="24"/>
                          <w:szCs w:val="24"/>
                        </w:rPr>
                        <w:t>nsure that all permanent ventilation openings in rooms are fully open and not blocked by wall hangings etc. These normally are either a circular or rectangle ventilation grill on the external classroom wall or linear slot type ventilators built into the window frames. All of these should be opened all the time, if they have been taped and sealed for decorating purposes then the tap</w:t>
                      </w:r>
                      <w:r w:rsidRPr="001F1D11">
                        <w:rPr>
                          <w:sz w:val="24"/>
                          <w:szCs w:val="24"/>
                        </w:rPr>
                        <w:t>e/sealing should be removed.</w:t>
                      </w:r>
                    </w:p>
                    <w:p w:rsidR="001F1D11" w:rsidRPr="001F1D11" w:rsidRDefault="001F1D11" w:rsidP="001F1D11">
                      <w:pPr>
                        <w:pStyle w:val="ListParagraph"/>
                        <w:numPr>
                          <w:ilvl w:val="0"/>
                          <w:numId w:val="2"/>
                        </w:numPr>
                        <w:rPr>
                          <w:sz w:val="24"/>
                          <w:szCs w:val="24"/>
                          <w:u w:val="single"/>
                          <w:lang w:val="en-GB"/>
                        </w:rPr>
                      </w:pPr>
                      <w:r w:rsidRPr="001F1D11">
                        <w:rPr>
                          <w:sz w:val="24"/>
                          <w:szCs w:val="24"/>
                        </w:rPr>
                        <w:t xml:space="preserve">All mechanical ventilation systems and any air conditioning systems should be set to 100% fresh air, any air conditioning units that cannot operate on 100% fresh air should be left off. </w:t>
                      </w:r>
                    </w:p>
                  </w:txbxContent>
                </v:textbox>
                <w10:wrap type="tight"/>
              </v:shape>
            </w:pict>
          </mc:Fallback>
        </mc:AlternateContent>
      </w:r>
      <w:r w:rsidR="00640C06">
        <w:rPr>
          <w:noProof/>
          <w:lang w:val="en-GB" w:eastAsia="en-GB"/>
        </w:rPr>
        <w:drawing>
          <wp:anchor distT="0" distB="0" distL="0" distR="0" simplePos="0" relativeHeight="487576576" behindDoc="1" locked="0" layoutInCell="1" allowOverlap="1">
            <wp:simplePos x="0" y="0"/>
            <wp:positionH relativeFrom="page">
              <wp:posOffset>0</wp:posOffset>
            </wp:positionH>
            <wp:positionV relativeFrom="page">
              <wp:posOffset>196886</wp:posOffset>
            </wp:positionV>
            <wp:extent cx="7559992" cy="1048900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559992" cy="10489008"/>
                    </a:xfrm>
                    <a:prstGeom prst="rect">
                      <a:avLst/>
                    </a:prstGeom>
                  </pic:spPr>
                </pic:pic>
              </a:graphicData>
            </a:graphic>
          </wp:anchor>
        </w:drawing>
      </w:r>
    </w:p>
    <w:sectPr w:rsidR="006A0D23" w:rsidSect="00BA1A97">
      <w:type w:val="continuous"/>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D49"/>
    <w:multiLevelType w:val="hybridMultilevel"/>
    <w:tmpl w:val="418E4F8A"/>
    <w:lvl w:ilvl="0" w:tplc="C56A230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nsid w:val="32C32BD9"/>
    <w:multiLevelType w:val="hybridMultilevel"/>
    <w:tmpl w:val="D2744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23"/>
    <w:rsid w:val="001F1D11"/>
    <w:rsid w:val="00244E67"/>
    <w:rsid w:val="002F46D8"/>
    <w:rsid w:val="00542730"/>
    <w:rsid w:val="00640C06"/>
    <w:rsid w:val="006A0D23"/>
    <w:rsid w:val="0073635C"/>
    <w:rsid w:val="007B0CCF"/>
    <w:rsid w:val="009B773C"/>
    <w:rsid w:val="009C3D3E"/>
    <w:rsid w:val="00BA1A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Burrane NS Word Letterhead 2</vt:lpstr>
    </vt:vector>
  </TitlesOfParts>
  <Company>J</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Burrane NS Word Letterhead 2</dc:title>
  <dc:creator>Office</dc:creator>
  <cp:lastModifiedBy>Customer</cp:lastModifiedBy>
  <cp:revision>2</cp:revision>
  <cp:lastPrinted>2020-10-21T09:52:00Z</cp:lastPrinted>
  <dcterms:created xsi:type="dcterms:W3CDTF">2020-10-21T11:10:00Z</dcterms:created>
  <dcterms:modified xsi:type="dcterms:W3CDTF">2020-10-21T11:10:00Z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Adobe Illustrator 24.3 (Macintosh)</vt:lpwstr>
  </property>
  <property fmtid="{D5CDD505-2E9C-101B-9397-08002B2CF9AE}" pid="4" name="LastSaved">
    <vt:filetime>2020-09-24T00:00:00Z</vt:filetime>
  </property>
</Properties>
</file>